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E14" w:rsidRDefault="00272E14" w:rsidP="006D39F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72E14" w:rsidRDefault="00272E14" w:rsidP="006D3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7D9">
        <w:rPr>
          <w:rFonts w:ascii="Times New Roman" w:hAnsi="Times New Roman" w:cs="Times New Roman"/>
          <w:b/>
          <w:sz w:val="24"/>
          <w:szCs w:val="24"/>
        </w:rPr>
        <w:t>МБДОУ</w:t>
      </w:r>
      <w:r w:rsidR="005960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27D9">
        <w:rPr>
          <w:rFonts w:ascii="Times New Roman" w:hAnsi="Times New Roman" w:cs="Times New Roman"/>
          <w:b/>
          <w:sz w:val="24"/>
          <w:szCs w:val="24"/>
        </w:rPr>
        <w:t>- детский сад «</w:t>
      </w:r>
      <w:r w:rsidR="00305366">
        <w:rPr>
          <w:rFonts w:ascii="Times New Roman" w:hAnsi="Times New Roman" w:cs="Times New Roman"/>
          <w:b/>
          <w:sz w:val="24"/>
          <w:szCs w:val="24"/>
        </w:rPr>
        <w:t>Тополек</w:t>
      </w:r>
      <w:r w:rsidRPr="007D27D9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Тукае</w:t>
      </w:r>
      <w:r w:rsidR="00ED0AFB">
        <w:rPr>
          <w:rFonts w:ascii="Times New Roman" w:hAnsi="Times New Roman" w:cs="Times New Roman"/>
          <w:b/>
          <w:sz w:val="24"/>
          <w:szCs w:val="24"/>
        </w:rPr>
        <w:t>вского муниципального района РТ</w:t>
      </w:r>
    </w:p>
    <w:p w:rsidR="00272E14" w:rsidRDefault="00272E14" w:rsidP="006D3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2E14" w:rsidRPr="00272E14" w:rsidRDefault="00272E14" w:rsidP="006D39F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2E14">
        <w:rPr>
          <w:rFonts w:ascii="Times New Roman" w:hAnsi="Times New Roman" w:cs="Times New Roman"/>
          <w:b/>
          <w:i/>
          <w:sz w:val="28"/>
          <w:szCs w:val="28"/>
        </w:rPr>
        <w:t>Инструк</w:t>
      </w:r>
      <w:r w:rsidR="00ED0AFB">
        <w:rPr>
          <w:rFonts w:ascii="Times New Roman" w:hAnsi="Times New Roman" w:cs="Times New Roman"/>
          <w:b/>
          <w:i/>
          <w:sz w:val="28"/>
          <w:szCs w:val="28"/>
        </w:rPr>
        <w:t xml:space="preserve">ция </w:t>
      </w:r>
      <w:r w:rsidRPr="00272E14">
        <w:rPr>
          <w:rFonts w:ascii="Times New Roman" w:hAnsi="Times New Roman" w:cs="Times New Roman"/>
          <w:b/>
          <w:i/>
          <w:sz w:val="28"/>
          <w:szCs w:val="28"/>
        </w:rPr>
        <w:t xml:space="preserve"> для родителей (законных представителей)</w:t>
      </w:r>
    </w:p>
    <w:p w:rsidR="00DF5A7D" w:rsidRPr="00272E14" w:rsidRDefault="00272E14" w:rsidP="006D39F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2E14">
        <w:rPr>
          <w:rFonts w:ascii="Times New Roman" w:hAnsi="Times New Roman" w:cs="Times New Roman"/>
          <w:b/>
          <w:i/>
          <w:sz w:val="28"/>
          <w:szCs w:val="28"/>
        </w:rPr>
        <w:t xml:space="preserve"> о мерах пожарной безопасности в быту</w:t>
      </w:r>
      <w:bookmarkStart w:id="0" w:name="_GoBack"/>
      <w:bookmarkEnd w:id="0"/>
    </w:p>
    <w:p w:rsidR="00DF5A7D" w:rsidRPr="00272E14" w:rsidRDefault="00DF5A7D" w:rsidP="006D39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0ABD" w:rsidRPr="00ED0AFB" w:rsidRDefault="000C0ABD" w:rsidP="006D39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0AFB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272E14" w:rsidRDefault="00272E14" w:rsidP="006D3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E14" w:rsidRDefault="00272E14" w:rsidP="000A4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  </w:t>
      </w:r>
      <w:r w:rsidRPr="00272E14">
        <w:rPr>
          <w:rFonts w:ascii="Times New Roman" w:eastAsia="TimesNewRomanPSMT" w:hAnsi="Times New Roman" w:cs="Times New Roman"/>
          <w:sz w:val="28"/>
          <w:szCs w:val="28"/>
        </w:rPr>
        <w:t>В жилых домах,  часто возникают  пожары, которые связаны  с неправильной эксплуатацией электрических и отопительных приборов.</w:t>
      </w:r>
    </w:p>
    <w:p w:rsidR="00272E14" w:rsidRPr="00272E14" w:rsidRDefault="00272E14" w:rsidP="000A4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272E14" w:rsidRPr="00272E14" w:rsidRDefault="00272E14" w:rsidP="000A4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b/>
          <w:sz w:val="28"/>
          <w:szCs w:val="28"/>
        </w:rPr>
        <w:t>Чтобы избежать трагедии, просим вас выполнить следующие профилактические мероприятия:</w:t>
      </w:r>
    </w:p>
    <w:p w:rsidR="00272E14" w:rsidRPr="00272E14" w:rsidRDefault="00272E14" w:rsidP="000A47A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выполните ремонт электропроводки, неисправных выключателей, розеток;</w:t>
      </w:r>
    </w:p>
    <w:p w:rsidR="00272E14" w:rsidRPr="00272E14" w:rsidRDefault="00272E14" w:rsidP="000A47A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содержите отопительные электрические приборы, плиты в исправном состоянии</w:t>
      </w:r>
    </w:p>
    <w:p w:rsidR="00272E14" w:rsidRPr="00272E14" w:rsidRDefault="00272E14" w:rsidP="000A47AB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подальше от штор и мебели на несгораемых подставках;</w:t>
      </w:r>
    </w:p>
    <w:p w:rsidR="00272E14" w:rsidRPr="00272E14" w:rsidRDefault="00272E14" w:rsidP="000A47A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не допускайте включение в одну сеть электроприборов повышенной мощности, это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2E14">
        <w:rPr>
          <w:rFonts w:ascii="Times New Roman" w:eastAsia="TimesNewRomanPSMT" w:hAnsi="Times New Roman" w:cs="Times New Roman"/>
          <w:sz w:val="28"/>
          <w:szCs w:val="28"/>
        </w:rPr>
        <w:t>приводит к перегрузке в электросети;</w:t>
      </w:r>
      <w:r w:rsidRPr="00272E14">
        <w:rPr>
          <w:rFonts w:ascii="Times New Roman" w:eastAsia="Wingdings-Regular" w:hAnsi="Times New Roman" w:cs="Times New Roman"/>
          <w:sz w:val="28"/>
          <w:szCs w:val="28"/>
        </w:rPr>
        <w:t xml:space="preserve"> </w:t>
      </w:r>
    </w:p>
    <w:p w:rsidR="00272E14" w:rsidRPr="00272E14" w:rsidRDefault="00272E14" w:rsidP="000A47A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не применяйте самодельные электронагревательные приборы;</w:t>
      </w:r>
    </w:p>
    <w:p w:rsidR="00272E14" w:rsidRPr="00272E14" w:rsidRDefault="00272E14" w:rsidP="000A47A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перед уходом из дома убедитесь, что газовое и электрическое оборудование</w:t>
      </w:r>
    </w:p>
    <w:p w:rsidR="00272E14" w:rsidRPr="00272E14" w:rsidRDefault="00272E14" w:rsidP="000A47AB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выключено;</w:t>
      </w:r>
    </w:p>
    <w:p w:rsidR="00272E14" w:rsidRPr="00272E14" w:rsidRDefault="00272E14" w:rsidP="000A47A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будьте внимательны к детям, не оставляйте малышей без присмотра;</w:t>
      </w:r>
    </w:p>
    <w:p w:rsidR="00272E14" w:rsidRPr="00272E14" w:rsidRDefault="00272E14" w:rsidP="000A47A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следите, чтобы со спичками не играли маленькие дети, убирайте их в недоступные для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2E14">
        <w:rPr>
          <w:rFonts w:ascii="Times New Roman" w:eastAsia="TimesNewRomanPSMT" w:hAnsi="Times New Roman" w:cs="Times New Roman"/>
          <w:sz w:val="28"/>
          <w:szCs w:val="28"/>
        </w:rPr>
        <w:t>малышей места;</w:t>
      </w:r>
    </w:p>
    <w:p w:rsidR="00272E14" w:rsidRPr="00272E14" w:rsidRDefault="00272E14" w:rsidP="000A47A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курите в строго отведенных местах. Помните, что курение в постели, особенно</w:t>
      </w:r>
    </w:p>
    <w:p w:rsidR="00272E14" w:rsidRPr="00272E14" w:rsidRDefault="00272E14" w:rsidP="000A47AB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в нетрезвом виде, часто является причиной пожара.</w:t>
      </w:r>
    </w:p>
    <w:p w:rsidR="00272E14" w:rsidRPr="00272E14" w:rsidRDefault="00272E14" w:rsidP="000A4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b/>
          <w:sz w:val="28"/>
          <w:szCs w:val="28"/>
        </w:rPr>
        <w:t>Если у вас в доме печное отопление:</w:t>
      </w:r>
    </w:p>
    <w:p w:rsidR="00272E14" w:rsidRPr="00272E14" w:rsidRDefault="00272E14" w:rsidP="000A47A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своевременно ремонтируйте отопительные печи;</w:t>
      </w:r>
    </w:p>
    <w:p w:rsidR="00272E14" w:rsidRPr="00272E14" w:rsidRDefault="00272E14" w:rsidP="000A47A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 xml:space="preserve">очистите </w:t>
      </w:r>
      <w:r w:rsidRPr="00272E14">
        <w:rPr>
          <w:rFonts w:ascii="Times New Roman" w:hAnsi="Times New Roman" w:cs="Times New Roman"/>
          <w:sz w:val="28"/>
          <w:szCs w:val="28"/>
        </w:rPr>
        <w:t>дымоходы от сажи;</w:t>
      </w:r>
    </w:p>
    <w:p w:rsidR="00272E14" w:rsidRPr="00272E14" w:rsidRDefault="00272E14" w:rsidP="000A47A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заделайте трещины в кладке печи и дымовой трубе песчано-глиняным раствором,</w:t>
      </w:r>
    </w:p>
    <w:p w:rsidR="00272E14" w:rsidRPr="00272E14" w:rsidRDefault="00272E14" w:rsidP="000A47AB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оштукатурьте и побелите;</w:t>
      </w:r>
    </w:p>
    <w:p w:rsidR="00272E14" w:rsidRPr="00272E14" w:rsidRDefault="00272E14" w:rsidP="000A47A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на полу перед топочной дверкой прибейте металлический лист размером 50×70 см;</w:t>
      </w:r>
    </w:p>
    <w:p w:rsidR="00272E14" w:rsidRPr="00272E14" w:rsidRDefault="00272E14" w:rsidP="000A47A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не допускайте перекала отопительной печи;</w:t>
      </w:r>
    </w:p>
    <w:p w:rsidR="00272E14" w:rsidRPr="00272E14" w:rsidRDefault="00272E14" w:rsidP="000A47AB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исключите растопку печи легковоспламеняющимися жидкостями.</w:t>
      </w:r>
    </w:p>
    <w:p w:rsidR="00272E14" w:rsidRPr="00272E14" w:rsidRDefault="00272E14" w:rsidP="000A4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b/>
          <w:sz w:val="28"/>
          <w:szCs w:val="28"/>
        </w:rPr>
        <w:t>Постоянно напоминайте своим детям о том, что:</w:t>
      </w:r>
    </w:p>
    <w:p w:rsidR="00272E14" w:rsidRPr="00272E14" w:rsidRDefault="00272E14" w:rsidP="000A47A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нельзя трогать спички и играть с ними;</w:t>
      </w:r>
    </w:p>
    <w:p w:rsidR="00272E14" w:rsidRPr="00272E14" w:rsidRDefault="00272E14" w:rsidP="000A47A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опасно играть с игрушками и сушить одежду около печи, нагревательных приборов с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72E14">
        <w:rPr>
          <w:rFonts w:ascii="Times New Roman" w:eastAsia="TimesNewRomanPSMT" w:hAnsi="Times New Roman" w:cs="Times New Roman"/>
          <w:sz w:val="28"/>
          <w:szCs w:val="28"/>
        </w:rPr>
        <w:t>открытой спиралью;</w:t>
      </w:r>
    </w:p>
    <w:p w:rsidR="00272E14" w:rsidRDefault="00272E14" w:rsidP="000A47A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sz w:val="28"/>
          <w:szCs w:val="28"/>
        </w:rPr>
        <w:t>недопустимо без разрешения взрослых включать электроприборы и газовую плиту.</w:t>
      </w:r>
    </w:p>
    <w:p w:rsidR="00B54B66" w:rsidRPr="00272E14" w:rsidRDefault="00B54B66" w:rsidP="000A47A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272E14" w:rsidRDefault="00272E14" w:rsidP="00272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E14">
        <w:rPr>
          <w:rFonts w:ascii="Times New Roman" w:hAnsi="Times New Roman" w:cs="Times New Roman"/>
          <w:b/>
          <w:bCs/>
          <w:sz w:val="28"/>
          <w:szCs w:val="28"/>
        </w:rPr>
        <w:t>В случае возникновения пожара немедленно звоните в пожарно-спасательную службу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телефону: </w:t>
      </w:r>
      <w:r w:rsidRPr="00272E14">
        <w:rPr>
          <w:rFonts w:ascii="Times New Roman" w:hAnsi="Times New Roman" w:cs="Times New Roman"/>
          <w:b/>
          <w:bCs/>
          <w:sz w:val="48"/>
          <w:szCs w:val="48"/>
        </w:rPr>
        <w:t>01</w:t>
      </w:r>
      <w:r w:rsidR="00305366">
        <w:rPr>
          <w:rFonts w:ascii="Times New Roman" w:hAnsi="Times New Roman" w:cs="Times New Roman"/>
          <w:b/>
          <w:bCs/>
          <w:sz w:val="48"/>
          <w:szCs w:val="48"/>
        </w:rPr>
        <w:t>, 112</w:t>
      </w:r>
    </w:p>
    <w:p w:rsidR="00272E14" w:rsidRDefault="00272E14" w:rsidP="00272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E14" w:rsidRPr="00272E14" w:rsidRDefault="00272E14" w:rsidP="00272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2E14" w:rsidRPr="00272E14" w:rsidRDefault="00272E14" w:rsidP="00272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272E14">
        <w:rPr>
          <w:rFonts w:ascii="Times New Roman" w:eastAsia="TimesNewRomanPSMT" w:hAnsi="Times New Roman" w:cs="Times New Roman"/>
          <w:b/>
          <w:sz w:val="28"/>
          <w:szCs w:val="28"/>
        </w:rPr>
        <w:t>УВАЖАЕМЫЕ РОДИТЕЛИ! ПОМНИТЕ: ЖИЗНЬ, ЗДОРОВЬЕ И БЕЗОПАСНОСТЬ ДЕТЕЙ – В ВАШИХ РУКАХ!</w:t>
      </w:r>
    </w:p>
    <w:p w:rsidR="00DF5A7D" w:rsidRDefault="00DF5A7D" w:rsidP="006D39F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E14" w:rsidRDefault="00272E14" w:rsidP="000A4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72E14" w:rsidSect="006D39FB">
      <w:pgSz w:w="11906" w:h="16838"/>
      <w:pgMar w:top="142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7C8"/>
    <w:multiLevelType w:val="hybridMultilevel"/>
    <w:tmpl w:val="4FDC10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AE62D4"/>
    <w:multiLevelType w:val="hybridMultilevel"/>
    <w:tmpl w:val="7B502B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2213EF"/>
    <w:multiLevelType w:val="hybridMultilevel"/>
    <w:tmpl w:val="FB1AC6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43D03"/>
    <w:multiLevelType w:val="hybridMultilevel"/>
    <w:tmpl w:val="C7221E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A42EF5"/>
    <w:multiLevelType w:val="hybridMultilevel"/>
    <w:tmpl w:val="0ABAD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D55B0"/>
    <w:multiLevelType w:val="hybridMultilevel"/>
    <w:tmpl w:val="FFC4B276"/>
    <w:lvl w:ilvl="0" w:tplc="AD1A67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916058"/>
    <w:multiLevelType w:val="hybridMultilevel"/>
    <w:tmpl w:val="C76051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C53CFF"/>
    <w:multiLevelType w:val="hybridMultilevel"/>
    <w:tmpl w:val="64AC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195"/>
    <w:rsid w:val="00073523"/>
    <w:rsid w:val="000A47AB"/>
    <w:rsid w:val="000C0ABD"/>
    <w:rsid w:val="00220F7C"/>
    <w:rsid w:val="00272E14"/>
    <w:rsid w:val="002C2195"/>
    <w:rsid w:val="00305366"/>
    <w:rsid w:val="005908E2"/>
    <w:rsid w:val="00596052"/>
    <w:rsid w:val="005D453B"/>
    <w:rsid w:val="006105BC"/>
    <w:rsid w:val="006140F5"/>
    <w:rsid w:val="006D39FB"/>
    <w:rsid w:val="007107E6"/>
    <w:rsid w:val="007D27D9"/>
    <w:rsid w:val="007F25F3"/>
    <w:rsid w:val="00873F57"/>
    <w:rsid w:val="009E036B"/>
    <w:rsid w:val="00B54B66"/>
    <w:rsid w:val="00D47BCE"/>
    <w:rsid w:val="00D67B3C"/>
    <w:rsid w:val="00DF5A7D"/>
    <w:rsid w:val="00E2442D"/>
    <w:rsid w:val="00E31281"/>
    <w:rsid w:val="00E43258"/>
    <w:rsid w:val="00ED0AFB"/>
    <w:rsid w:val="00FD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857"/>
    <w:pPr>
      <w:ind w:left="720"/>
      <w:contextualSpacing/>
    </w:pPr>
  </w:style>
  <w:style w:type="table" w:styleId="a4">
    <w:name w:val="Table Grid"/>
    <w:basedOn w:val="a1"/>
    <w:uiPriority w:val="39"/>
    <w:rsid w:val="00710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4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40F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14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857"/>
    <w:pPr>
      <w:ind w:left="720"/>
      <w:contextualSpacing/>
    </w:pPr>
  </w:style>
  <w:style w:type="table" w:styleId="a4">
    <w:name w:val="Table Grid"/>
    <w:basedOn w:val="a1"/>
    <w:uiPriority w:val="39"/>
    <w:rsid w:val="00710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4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40F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14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3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Алёна</cp:lastModifiedBy>
  <cp:revision>8</cp:revision>
  <cp:lastPrinted>2019-04-09T07:51:00Z</cp:lastPrinted>
  <dcterms:created xsi:type="dcterms:W3CDTF">2019-02-22T07:45:00Z</dcterms:created>
  <dcterms:modified xsi:type="dcterms:W3CDTF">2019-04-10T11:26:00Z</dcterms:modified>
</cp:coreProperties>
</file>